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5E31" w14:textId="77777777" w:rsidR="001D7F5D" w:rsidRDefault="001D7F5D" w:rsidP="001D7F5D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14:paraId="154E54FB" w14:textId="3F293210" w:rsidR="00496D61" w:rsidRPr="00AF5F75" w:rsidRDefault="001D7F5D" w:rsidP="001D7F5D">
      <w:pPr>
        <w:spacing w:line="360" w:lineRule="exact"/>
        <w:jc w:val="center"/>
        <w:rPr>
          <w:rFonts w:ascii="標楷體" w:eastAsia="標楷體" w:hAnsi="標楷體"/>
          <w:b/>
          <w:color w:val="385623" w:themeColor="accent6" w:themeShade="80"/>
          <w:sz w:val="36"/>
          <w:szCs w:val="36"/>
        </w:rPr>
      </w:pPr>
      <w:r w:rsidRPr="00AF5F75">
        <w:rPr>
          <w:rFonts w:ascii="標楷體" w:eastAsia="標楷體" w:hAnsi="標楷體"/>
          <w:b/>
          <w:color w:val="385623" w:themeColor="accent6" w:themeShade="80"/>
          <w:sz w:val="36"/>
          <w:szCs w:val="36"/>
        </w:rPr>
        <w:t xml:space="preserve">2024 </w:t>
      </w:r>
      <w:r w:rsidRPr="00AF5F75">
        <w:rPr>
          <w:rFonts w:ascii="標楷體" w:eastAsia="標楷體" w:hAnsi="標楷體" w:hint="eastAsia"/>
          <w:b/>
          <w:color w:val="385623" w:themeColor="accent6" w:themeShade="80"/>
          <w:sz w:val="36"/>
          <w:szCs w:val="36"/>
        </w:rPr>
        <w:t>馥森淨饍食養生態夏令營</w:t>
      </w:r>
      <w:r w:rsidRPr="00AF5F75">
        <w:rPr>
          <w:rFonts w:ascii="標楷體" w:eastAsia="標楷體" w:hAnsi="標楷體"/>
          <w:b/>
          <w:color w:val="385623" w:themeColor="accent6" w:themeShade="80"/>
          <w:sz w:val="36"/>
          <w:szCs w:val="36"/>
        </w:rPr>
        <w:t>-報名表</w:t>
      </w:r>
    </w:p>
    <w:p w14:paraId="2F975543" w14:textId="77777777" w:rsidR="00203EAF" w:rsidRDefault="00203EAF">
      <w:pPr>
        <w:spacing w:line="360" w:lineRule="exact"/>
        <w:ind w:firstLine="1275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30" w:type="dxa"/>
        <w:jc w:val="center"/>
        <w:tblLayout w:type="fixed"/>
        <w:tblLook w:val="00A0" w:firstRow="1" w:lastRow="0" w:firstColumn="1" w:lastColumn="0" w:noHBand="0" w:noVBand="0"/>
      </w:tblPr>
      <w:tblGrid>
        <w:gridCol w:w="1838"/>
        <w:gridCol w:w="2268"/>
        <w:gridCol w:w="1843"/>
        <w:gridCol w:w="1886"/>
        <w:gridCol w:w="2495"/>
      </w:tblGrid>
      <w:tr w:rsidR="00203EAF" w:rsidRPr="00AF5F75" w14:paraId="42CA4D1B" w14:textId="77777777" w:rsidTr="00EE3AA9">
        <w:trPr>
          <w:trHeight w:hRule="exact" w:val="72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EE0A" w14:textId="77777777" w:rsidR="00203EAF" w:rsidRPr="00AF5F75" w:rsidRDefault="00203EAF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學生姓名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29AF" w14:textId="0C820DFB" w:rsidR="00203EAF" w:rsidRPr="00AF5F75" w:rsidRDefault="00203EAF" w:rsidP="00BA04E0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                         </w:t>
            </w:r>
            <w:r w:rsidRPr="00AF5F75">
              <w:rPr>
                <w:rFonts w:ascii="微軟正黑體" w:eastAsia="微軟正黑體" w:hAnsi="微軟正黑體"/>
                <w:szCs w:val="24"/>
              </w:rPr>
              <w:t>性別</w:t>
            </w: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： </w:t>
            </w:r>
            <w:r w:rsidRPr="00AF5F75">
              <w:rPr>
                <w:rFonts w:ascii="微軟正黑體" w:eastAsia="微軟正黑體" w:hAnsi="微軟正黑體"/>
                <w:szCs w:val="24"/>
              </w:rPr>
              <w:t>□男 □女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0089F" w14:textId="77777777" w:rsidR="00203EAF" w:rsidRPr="00AF5F75" w:rsidRDefault="00203EAF" w:rsidP="00203EAF">
            <w:pPr>
              <w:pStyle w:val="1"/>
              <w:widowControl w:val="0"/>
              <w:spacing w:line="240" w:lineRule="auto"/>
              <w:ind w:left="-110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F5F75">
              <w:rPr>
                <w:rFonts w:ascii="微軟正黑體" w:eastAsia="微軟正黑體" w:hAnsi="微軟正黑體"/>
                <w:szCs w:val="24"/>
              </w:rPr>
              <w:t xml:space="preserve">身高： </w:t>
            </w: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F5F75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F5F75">
              <w:rPr>
                <w:rFonts w:ascii="微軟正黑體" w:eastAsia="微軟正黑體" w:hAnsi="微軟正黑體"/>
                <w:szCs w:val="24"/>
              </w:rPr>
              <w:t xml:space="preserve">    公分</w:t>
            </w:r>
          </w:p>
          <w:p w14:paraId="1DA251C0" w14:textId="77777777" w:rsidR="00203EAF" w:rsidRPr="00EE3AA9" w:rsidRDefault="00203EAF" w:rsidP="00203EAF">
            <w:pPr>
              <w:pStyle w:val="1"/>
              <w:widowControl w:val="0"/>
              <w:spacing w:line="240" w:lineRule="auto"/>
              <w:ind w:left="-110"/>
              <w:rPr>
                <w:rFonts w:ascii="微軟正黑體" w:eastAsia="微軟正黑體" w:hAnsi="微軟正黑體"/>
                <w:sz w:val="8"/>
                <w:szCs w:val="8"/>
              </w:rPr>
            </w:pPr>
          </w:p>
          <w:p w14:paraId="36FDD467" w14:textId="6A47A7E2" w:rsidR="00203EAF" w:rsidRPr="00AF5F75" w:rsidRDefault="00203EAF" w:rsidP="00203EAF">
            <w:pPr>
              <w:pStyle w:val="1"/>
              <w:widowControl w:val="0"/>
              <w:spacing w:line="240" w:lineRule="auto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F5F75">
              <w:rPr>
                <w:rFonts w:ascii="微軟正黑體" w:eastAsia="微軟正黑體" w:hAnsi="微軟正黑體"/>
                <w:szCs w:val="24"/>
              </w:rPr>
              <w:t xml:space="preserve">體重：    </w:t>
            </w: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F5F7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AF5F7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F5F75">
              <w:rPr>
                <w:rFonts w:ascii="微軟正黑體" w:eastAsia="微軟正黑體" w:hAnsi="微軟正黑體"/>
                <w:szCs w:val="24"/>
              </w:rPr>
              <w:t xml:space="preserve">   公斤</w:t>
            </w:r>
          </w:p>
        </w:tc>
      </w:tr>
      <w:tr w:rsidR="00203EAF" w:rsidRPr="00AF5F75" w14:paraId="5BD6F470" w14:textId="77777777" w:rsidTr="00EE3AA9">
        <w:trPr>
          <w:trHeight w:hRule="exact" w:val="70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86E" w14:textId="7F2A513B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D308" w14:textId="07DEBC0E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B5D9" w14:textId="7201B600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03EAF" w:rsidRPr="00AF5F75" w14:paraId="6DE15968" w14:textId="77777777" w:rsidTr="00DA753C">
        <w:trPr>
          <w:trHeight w:hRule="exact" w:val="63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FB20" w14:textId="77777777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DA3B" w14:textId="77777777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00F2" w14:textId="01EE337D" w:rsidR="00203EAF" w:rsidRPr="00EE3AA9" w:rsidRDefault="00EE3AA9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3AA9">
              <w:rPr>
                <w:rFonts w:ascii="微軟正黑體" w:eastAsia="微軟正黑體" w:hAnsi="微軟正黑體" w:hint="eastAsia"/>
                <w:sz w:val="20"/>
                <w:szCs w:val="20"/>
              </w:rPr>
              <w:t>出生</w:t>
            </w:r>
            <w:r w:rsidR="00203EAF" w:rsidRPr="00EE3AA9">
              <w:rPr>
                <w:rFonts w:ascii="微軟正黑體" w:eastAsia="微軟正黑體" w:hAnsi="微軟正黑體"/>
                <w:sz w:val="20"/>
                <w:szCs w:val="20"/>
              </w:rPr>
              <w:t>(民國年)</w:t>
            </w:r>
            <w:r w:rsidRPr="00EE3AA9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203EAF" w:rsidRPr="00EE3AA9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12F6" w14:textId="335F2CFA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 xml:space="preserve">　　年　　月　　日</w:t>
            </w:r>
          </w:p>
        </w:tc>
      </w:tr>
      <w:tr w:rsidR="00BA04E0" w:rsidRPr="00AF5F75" w14:paraId="2E53A6BE" w14:textId="77777777" w:rsidTr="00DA753C">
        <w:trPr>
          <w:trHeight w:hRule="exact" w:val="7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CCAF" w14:textId="50F0021E" w:rsidR="00BA04E0" w:rsidRPr="00AF5F75" w:rsidRDefault="00BA04E0" w:rsidP="00340FF8">
            <w:pPr>
              <w:pStyle w:val="1"/>
              <w:widowControl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AF5F75">
              <w:rPr>
                <w:rFonts w:ascii="微軟正黑體" w:eastAsia="微軟正黑體" w:hAnsi="微軟正黑體"/>
                <w:w w:val="90"/>
                <w:szCs w:val="24"/>
              </w:rPr>
              <w:t>法定代理人</w:t>
            </w:r>
            <w:r w:rsidRPr="00AF5F75">
              <w:rPr>
                <w:rFonts w:ascii="微軟正黑體" w:eastAsia="微軟正黑體" w:hAnsi="微軟正黑體" w:hint="eastAsia"/>
                <w:w w:val="90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3A47" w14:textId="77777777" w:rsidR="00BA04E0" w:rsidRPr="00AF5F75" w:rsidRDefault="00BA04E0" w:rsidP="00340FF8">
            <w:pPr>
              <w:pStyle w:val="1"/>
              <w:widowControl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946E" w14:textId="77777777" w:rsidR="00BA04E0" w:rsidRPr="00AF5F75" w:rsidRDefault="00BA04E0" w:rsidP="00340FF8">
            <w:pPr>
              <w:pStyle w:val="1"/>
              <w:widowControl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w w:val="90"/>
                <w:szCs w:val="24"/>
              </w:rPr>
              <w:t>法定代理人電話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0340" w14:textId="77777777" w:rsidR="00BA04E0" w:rsidRPr="00AF5F75" w:rsidRDefault="00BA04E0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2A36" w14:textId="77777777" w:rsidR="00A80378" w:rsidRDefault="00BA04E0" w:rsidP="00340FF8">
            <w:pPr>
              <w:pStyle w:val="1"/>
              <w:widowControl w:val="0"/>
              <w:spacing w:line="3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與學生</w:t>
            </w:r>
          </w:p>
          <w:p w14:paraId="7E376611" w14:textId="38AA1883" w:rsidR="00BA04E0" w:rsidRPr="00AF5F75" w:rsidRDefault="00BA04E0" w:rsidP="00340FF8">
            <w:pPr>
              <w:pStyle w:val="1"/>
              <w:widowControl w:val="0"/>
              <w:spacing w:line="3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關係</w:t>
            </w:r>
            <w:r w:rsidR="00EE3AA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203EAF" w:rsidRPr="00AF5F75" w14:paraId="3CD0E1AA" w14:textId="77777777" w:rsidTr="00DA753C">
        <w:trPr>
          <w:trHeight w:hRule="exact" w:val="7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939" w14:textId="09223FB4" w:rsidR="00203EAF" w:rsidRPr="00AF5F75" w:rsidRDefault="00203EAF" w:rsidP="00340FF8">
            <w:pPr>
              <w:pStyle w:val="1"/>
              <w:widowControl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w w:val="90"/>
                <w:szCs w:val="24"/>
              </w:rPr>
              <w:t>緊急連絡人</w:t>
            </w:r>
            <w:r w:rsidRPr="00AF5F75">
              <w:rPr>
                <w:rFonts w:ascii="微軟正黑體" w:eastAsia="微軟正黑體" w:hAnsi="微軟正黑體" w:hint="eastAsia"/>
                <w:w w:val="90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C576" w14:textId="77777777" w:rsidR="00203EAF" w:rsidRPr="00AF5F75" w:rsidRDefault="00203EAF" w:rsidP="00340FF8">
            <w:pPr>
              <w:pStyle w:val="1"/>
              <w:widowControl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0CF7" w14:textId="77777777" w:rsidR="00203EAF" w:rsidRPr="00AF5F75" w:rsidRDefault="00203EAF" w:rsidP="00340FF8">
            <w:pPr>
              <w:pStyle w:val="1"/>
              <w:widowControl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AF5F75">
              <w:rPr>
                <w:rFonts w:ascii="微軟正黑體" w:eastAsia="微軟正黑體" w:hAnsi="微軟正黑體"/>
                <w:w w:val="90"/>
                <w:szCs w:val="24"/>
              </w:rPr>
              <w:t>緊急連絡人電話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5C69" w14:textId="77777777" w:rsidR="00203EAF" w:rsidRPr="00AF5F75" w:rsidRDefault="00203EAF" w:rsidP="00340FF8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43C4" w14:textId="77777777" w:rsidR="00A80378" w:rsidRDefault="00203EAF" w:rsidP="00340FF8">
            <w:pPr>
              <w:pStyle w:val="1"/>
              <w:widowControl w:val="0"/>
              <w:spacing w:line="3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與學生</w:t>
            </w:r>
          </w:p>
          <w:p w14:paraId="0FA80B94" w14:textId="400F448A" w:rsidR="00203EAF" w:rsidRPr="00AF5F75" w:rsidRDefault="00203EAF" w:rsidP="00340FF8">
            <w:pPr>
              <w:pStyle w:val="1"/>
              <w:widowControl w:val="0"/>
              <w:spacing w:line="3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關係</w:t>
            </w:r>
            <w:r w:rsidR="00EE3AA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496D61" w:rsidRPr="00AF5F75" w14:paraId="5A0F595F" w14:textId="77777777" w:rsidTr="00DA753C">
        <w:trPr>
          <w:trHeight w:hRule="exact" w:val="72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9354" w14:textId="77777777" w:rsidR="00496D61" w:rsidRPr="00AF5F75" w:rsidRDefault="00000000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就讀學校名稱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D1CF" w14:textId="77777777" w:rsidR="00496D61" w:rsidRPr="00AF5F75" w:rsidRDefault="00496D61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D94D" w14:textId="77777777" w:rsidR="00496D61" w:rsidRPr="00AF5F75" w:rsidRDefault="00000000" w:rsidP="00A80378">
            <w:pPr>
              <w:pStyle w:val="1"/>
              <w:widowControl w:val="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就讀年級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366B" w14:textId="77777777" w:rsidR="00496D61" w:rsidRPr="00AF5F75" w:rsidRDefault="00496D61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96D61" w:rsidRPr="00AF5F75" w14:paraId="0F8A74B5" w14:textId="77777777" w:rsidTr="00DA753C">
        <w:trPr>
          <w:trHeight w:hRule="exact" w:val="70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7BB0" w14:textId="77777777" w:rsidR="00496D61" w:rsidRPr="00AF5F75" w:rsidRDefault="00000000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通訊地址</w:t>
            </w:r>
          </w:p>
        </w:tc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D12C" w14:textId="77777777" w:rsidR="00496D61" w:rsidRPr="00AF5F75" w:rsidRDefault="00496D61">
            <w:pPr>
              <w:pStyle w:val="1"/>
              <w:widowControl w:val="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03EAF" w:rsidRPr="00AF5F75" w14:paraId="11F1BF10" w14:textId="77777777" w:rsidTr="00FD0613">
        <w:trPr>
          <w:trHeight w:val="600"/>
          <w:jc w:val="center"/>
        </w:trPr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06A" w14:textId="3A2BE3EB" w:rsidR="00203EAF" w:rsidRPr="00AF5F75" w:rsidRDefault="006C5D38" w:rsidP="00203EAF">
            <w:pPr>
              <w:pStyle w:val="1"/>
              <w:widowControl w:val="0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學生相關</w:t>
            </w:r>
            <w:r w:rsidR="00203EAF" w:rsidRPr="00AF5F75">
              <w:rPr>
                <w:rFonts w:ascii="微軟正黑體" w:eastAsia="微軟正黑體" w:hAnsi="微軟正黑體"/>
                <w:szCs w:val="24"/>
              </w:rPr>
              <w:t>病史</w:t>
            </w:r>
            <w:r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203EAF" w:rsidRPr="00AF5F75">
              <w:rPr>
                <w:rFonts w:ascii="微軟正黑體" w:eastAsia="微軟正黑體" w:hAnsi="微軟正黑體"/>
                <w:szCs w:val="24"/>
              </w:rPr>
              <w:t>其</w:t>
            </w:r>
            <w:r>
              <w:rPr>
                <w:rFonts w:ascii="微軟正黑體" w:eastAsia="微軟正黑體" w:hAnsi="微軟正黑體" w:hint="eastAsia"/>
                <w:szCs w:val="24"/>
              </w:rPr>
              <w:t>它注意</w:t>
            </w:r>
            <w:r w:rsidR="00203EAF" w:rsidRPr="00AF5F75">
              <w:rPr>
                <w:rFonts w:ascii="微軟正黑體" w:eastAsia="微軟正黑體" w:hAnsi="微軟正黑體"/>
                <w:szCs w:val="24"/>
              </w:rPr>
              <w:t>事項(請務必詳實填寫)：</w:t>
            </w:r>
          </w:p>
          <w:p w14:paraId="69603D84" w14:textId="77777777" w:rsidR="00203EAF" w:rsidRPr="00AF5F75" w:rsidRDefault="00203EAF" w:rsidP="00203EAF">
            <w:pPr>
              <w:pStyle w:val="1"/>
              <w:widowControl w:val="0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96041" w14:textId="77777777" w:rsidR="00203EAF" w:rsidRPr="00AF5F75" w:rsidRDefault="00203EAF" w:rsidP="00203EAF">
            <w:pPr>
              <w:pStyle w:val="1"/>
              <w:widowControl w:val="0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AAAD2CD" w14:textId="6D23998E" w:rsidR="00203EAF" w:rsidRPr="00AF5F75" w:rsidRDefault="00203EAF" w:rsidP="00203EAF">
            <w:pPr>
              <w:pStyle w:val="1"/>
              <w:widowControl w:val="0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43F5" w14:textId="6E225D92" w:rsidR="00203EAF" w:rsidRDefault="00203EAF" w:rsidP="00203EAF">
            <w:pPr>
              <w:widowControl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szCs w:val="24"/>
              </w:rPr>
              <w:t>飲食</w:t>
            </w:r>
            <w:r w:rsidR="001D7F5D" w:rsidRPr="00AF5F75">
              <w:rPr>
                <w:rFonts w:ascii="微軟正黑體" w:eastAsia="微軟正黑體" w:hAnsi="微軟正黑體" w:hint="eastAsia"/>
                <w:szCs w:val="24"/>
              </w:rPr>
              <w:t>禁忌</w:t>
            </w:r>
            <w:r w:rsidRPr="00AF5F75">
              <w:rPr>
                <w:rFonts w:ascii="微軟正黑體" w:eastAsia="微軟正黑體" w:hAnsi="微軟正黑體"/>
                <w:szCs w:val="24"/>
              </w:rPr>
              <w:t>：</w:t>
            </w:r>
            <w:r w:rsidRPr="00AF5F75">
              <w:rPr>
                <w:rFonts w:ascii="微軟正黑體" w:eastAsia="微軟正黑體" w:hAnsi="微軟正黑體"/>
                <w:b/>
                <w:szCs w:val="24"/>
              </w:rPr>
              <w:t>□</w:t>
            </w:r>
            <w:r w:rsidRPr="00AF5F75">
              <w:rPr>
                <w:rFonts w:ascii="微軟正黑體" w:eastAsia="微軟正黑體" w:hAnsi="微軟正黑體"/>
                <w:szCs w:val="24"/>
              </w:rPr>
              <w:t>葷</w:t>
            </w:r>
            <w:r w:rsidRPr="00AF5F75">
              <w:rPr>
                <w:rFonts w:ascii="微軟正黑體" w:eastAsia="微軟正黑體" w:hAnsi="微軟正黑體"/>
                <w:b/>
                <w:szCs w:val="24"/>
              </w:rPr>
              <w:t>□</w:t>
            </w:r>
            <w:r w:rsidRPr="00AF5F75">
              <w:rPr>
                <w:rFonts w:ascii="微軟正黑體" w:eastAsia="微軟正黑體" w:hAnsi="微軟正黑體"/>
                <w:szCs w:val="24"/>
              </w:rPr>
              <w:t>素</w:t>
            </w:r>
          </w:p>
          <w:p w14:paraId="3856879A" w14:textId="77777777" w:rsidR="00DA753C" w:rsidRPr="00AF5F75" w:rsidRDefault="00DA753C" w:rsidP="00203EAF">
            <w:pPr>
              <w:widowControl w:val="0"/>
              <w:spacing w:line="28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  <w:p w14:paraId="0665FEEF" w14:textId="0385C155" w:rsidR="00203EAF" w:rsidRPr="00AF5F75" w:rsidRDefault="00203EAF" w:rsidP="00203EAF">
            <w:pPr>
              <w:pStyle w:val="1"/>
              <w:widowControl w:val="0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5F75">
              <w:rPr>
                <w:rFonts w:ascii="微軟正黑體" w:eastAsia="微軟正黑體" w:hAnsi="微軟正黑體"/>
                <w:b/>
                <w:szCs w:val="24"/>
              </w:rPr>
              <w:t>□</w:t>
            </w:r>
            <w:r w:rsidRPr="00AF5F75">
              <w:rPr>
                <w:rFonts w:ascii="微軟正黑體" w:eastAsia="微軟正黑體" w:hAnsi="微軟正黑體"/>
                <w:szCs w:val="24"/>
              </w:rPr>
              <w:t>其他______________</w:t>
            </w:r>
          </w:p>
        </w:tc>
      </w:tr>
    </w:tbl>
    <w:p w14:paraId="06073676" w14:textId="77777777" w:rsidR="00496D61" w:rsidRDefault="00496D61">
      <w:pPr>
        <w:shd w:val="clear" w:color="auto" w:fill="FFFFFF"/>
        <w:snapToGrid w:val="0"/>
        <w:spacing w:after="90"/>
        <w:ind w:left="-227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</w:p>
    <w:p w14:paraId="519857AB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報名方式</w:t>
      </w:r>
    </w:p>
    <w:p w14:paraId="5C680D3E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（請列印報名表填寫及簽名後，傳真或Email回傳，報名順序以完成繳費為優先，我們收到報名表後將會於上班時間內與您聯繫，謝謝！）</w:t>
      </w:r>
    </w:p>
    <w:p w14:paraId="6FA38F84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傳真報名：03-977-6860</w:t>
      </w:r>
    </w:p>
    <w:p w14:paraId="70C5BE86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Email報名：samho@volandoresort.com.tw</w:t>
      </w:r>
    </w:p>
    <w:p w14:paraId="6D2B1962" w14:textId="77777777" w:rsid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洽詢電話：03-977-2168 週四至周一 9:00~20:00（週二、週三休園）</w:t>
      </w:r>
    </w:p>
    <w:p w14:paraId="7A36AC51" w14:textId="36763950" w:rsidR="00532A07" w:rsidRPr="001D7F5D" w:rsidRDefault="00532A07" w:rsidP="00532A07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532A07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營隊日期</w:t>
      </w:r>
      <w:r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：</w:t>
      </w:r>
      <w:r w:rsidRPr="00532A07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2024年8月11日 至 2024年8月17日</w:t>
      </w:r>
    </w:p>
    <w:p w14:paraId="2979A470" w14:textId="6754B166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繳費方式</w:t>
      </w:r>
      <w:r w:rsidR="00532A07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：</w:t>
      </w:r>
    </w:p>
    <w:p w14:paraId="3AA61C74" w14:textId="6A2B10B4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匯款：頭城鎮農會（金融機構代號 585-0015）</w:t>
      </w:r>
      <w:r w:rsidR="00532A07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 xml:space="preserve"> 活動費用：$20,000/人</w:t>
      </w:r>
    </w:p>
    <w:p w14:paraId="119E57B9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戶名：馥蘭朵酒店股份有限公司宜蘭北觀分公司</w:t>
      </w:r>
    </w:p>
    <w:p w14:paraId="029815EC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ATM轉帳：代號 585</w:t>
      </w:r>
    </w:p>
    <w:p w14:paraId="1F8DBDAD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帳號：58501-01-000018-1</w:t>
      </w:r>
    </w:p>
    <w:p w14:paraId="1BB25F82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匯款完成請將匯款單據傳真或拍照Email：service_sy@volandoresort.com.tw，或ATM轉帳請電話通知轉帳日期及後5碼即可。</w:t>
      </w:r>
    </w:p>
    <w:p w14:paraId="2506B78C" w14:textId="77777777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</w:p>
    <w:p w14:paraId="0DBC4DFA" w14:textId="413C7522" w:rsidR="001D7F5D" w:rsidRP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DA753C">
        <w:rPr>
          <w:rFonts w:ascii="微軟正黑體" w:eastAsia="微軟正黑體" w:hAnsi="微軟正黑體" w:hint="eastAsia"/>
          <w:b/>
          <w:color w:val="FF0000"/>
          <w:sz w:val="22"/>
        </w:rPr>
        <w:t>提醒您：當您完成報名程序前，請詳閱注意事項，完成報名視同同意遵守</w:t>
      </w:r>
      <w:r w:rsidR="00DA753C">
        <w:rPr>
          <w:rFonts w:ascii="微軟正黑體" w:eastAsia="微軟正黑體" w:hAnsi="微軟正黑體" w:hint="eastAsia"/>
          <w:b/>
          <w:color w:val="FF0000"/>
          <w:sz w:val="22"/>
        </w:rPr>
        <w:t>相關規定</w:t>
      </w:r>
      <w:r w:rsidRPr="00DA753C">
        <w:rPr>
          <w:rFonts w:ascii="微軟正黑體" w:eastAsia="微軟正黑體" w:hAnsi="微軟正黑體" w:hint="eastAsia"/>
          <w:b/>
          <w:color w:val="FF0000"/>
          <w:sz w:val="22"/>
        </w:rPr>
        <w:t>。</w:t>
      </w:r>
    </w:p>
    <w:p w14:paraId="01CC6D70" w14:textId="218D8175" w:rsidR="001D7F5D" w:rsidRDefault="001D7F5D" w:rsidP="001D7F5D">
      <w:pPr>
        <w:shd w:val="clear" w:color="auto" w:fill="FFFFFF"/>
        <w:snapToGrid w:val="0"/>
        <w:spacing w:before="90" w:after="90" w:line="320" w:lineRule="exact"/>
        <w:ind w:left="-540" w:right="-509"/>
        <w:rPr>
          <w:rFonts w:ascii="微軟正黑體" w:eastAsia="微軟正黑體" w:hAnsi="微軟正黑體"/>
          <w:b/>
          <w:color w:val="1F3864" w:themeColor="accent1" w:themeShade="80"/>
          <w:sz w:val="22"/>
        </w:rPr>
      </w:pP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注意事項請參</w:t>
      </w:r>
      <w:r w:rsidR="00DA753C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閱</w:t>
      </w: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活動簡章</w:t>
      </w:r>
      <w:r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：</w:t>
      </w:r>
      <w:r w:rsidRPr="001D7F5D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 xml:space="preserve"> </w:t>
      </w:r>
      <w:r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 xml:space="preserve">  </w:t>
      </w:r>
      <w:hyperlink r:id="rId7" w:history="1">
        <w:r w:rsidRPr="00F37FDE">
          <w:rPr>
            <w:rStyle w:val="ae"/>
            <w:rFonts w:ascii="微軟正黑體" w:eastAsia="微軟正黑體" w:hAnsi="微軟正黑體" w:hint="eastAsia"/>
            <w:b/>
            <w:sz w:val="22"/>
          </w:rPr>
          <w:t>https://www.volandosatoyama.com/tw/reserve/ecological-experience-summer-camp-2024</w:t>
        </w:r>
      </w:hyperlink>
    </w:p>
    <w:p w14:paraId="6DF0568D" w14:textId="77777777" w:rsidR="001D7F5D" w:rsidRDefault="001D7F5D" w:rsidP="00193BE7">
      <w:pPr>
        <w:shd w:val="clear" w:color="auto" w:fill="FFFFFF"/>
        <w:snapToGrid w:val="0"/>
        <w:spacing w:line="440" w:lineRule="exact"/>
        <w:ind w:left="-227" w:right="211"/>
        <w:jc w:val="right"/>
        <w:rPr>
          <w:rFonts w:ascii="微軟正黑體" w:eastAsia="微軟正黑體" w:hAnsi="微軟正黑體" w:hint="eastAsia"/>
          <w:b/>
          <w:szCs w:val="24"/>
        </w:rPr>
      </w:pPr>
    </w:p>
    <w:p w14:paraId="55C9CBFC" w14:textId="55172F6F" w:rsidR="00496D61" w:rsidRPr="00193BE7" w:rsidRDefault="00000000" w:rsidP="00193BE7">
      <w:pPr>
        <w:pStyle w:val="1"/>
        <w:widowControl w:val="0"/>
        <w:spacing w:line="400" w:lineRule="exact"/>
        <w:ind w:left="0" w:right="140"/>
        <w:jc w:val="right"/>
        <w:rPr>
          <w:rFonts w:ascii="微軟正黑體" w:eastAsia="微軟正黑體" w:hAnsi="微軟正黑體"/>
          <w:b/>
          <w:szCs w:val="24"/>
        </w:rPr>
      </w:pPr>
      <w:r w:rsidRPr="001D7F5D">
        <w:rPr>
          <w:rFonts w:ascii="微軟正黑體" w:eastAsia="微軟正黑體" w:hAnsi="微軟正黑體"/>
          <w:b/>
          <w:szCs w:val="24"/>
        </w:rPr>
        <w:t>簽名：__</w:t>
      </w:r>
      <w:r w:rsidR="00193BE7" w:rsidRPr="001D7F5D">
        <w:rPr>
          <w:rFonts w:ascii="微軟正黑體" w:eastAsia="微軟正黑體" w:hAnsi="微軟正黑體"/>
          <w:b/>
          <w:szCs w:val="24"/>
        </w:rPr>
        <w:t>________</w:t>
      </w:r>
      <w:r w:rsidRPr="001D7F5D">
        <w:rPr>
          <w:rFonts w:ascii="微軟正黑體" w:eastAsia="微軟正黑體" w:hAnsi="微軟正黑體"/>
          <w:b/>
          <w:szCs w:val="24"/>
        </w:rPr>
        <w:t>________</w:t>
      </w:r>
      <w:r w:rsidR="00193BE7">
        <w:rPr>
          <w:rFonts w:ascii="微軟正黑體" w:eastAsia="微軟正黑體" w:hAnsi="微軟正黑體" w:hint="eastAsia"/>
          <w:b/>
          <w:szCs w:val="24"/>
        </w:rPr>
        <w:t xml:space="preserve">       </w:t>
      </w:r>
      <w:r w:rsidRPr="001D7F5D">
        <w:rPr>
          <w:rFonts w:ascii="微軟正黑體" w:eastAsia="微軟正黑體" w:hAnsi="微軟正黑體"/>
          <w:b/>
          <w:szCs w:val="24"/>
        </w:rPr>
        <w:t>日期：</w:t>
      </w:r>
      <w:r w:rsidR="00193BE7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193BE7" w:rsidRPr="00AF5F75">
        <w:rPr>
          <w:rFonts w:ascii="微軟正黑體" w:eastAsia="微軟正黑體" w:hAnsi="微軟正黑體"/>
          <w:szCs w:val="24"/>
        </w:rPr>
        <w:t xml:space="preserve">　　年　　</w:t>
      </w:r>
      <w:r w:rsidR="00193BE7">
        <w:rPr>
          <w:rFonts w:ascii="微軟正黑體" w:eastAsia="微軟正黑體" w:hAnsi="微軟正黑體" w:hint="eastAsia"/>
          <w:szCs w:val="24"/>
        </w:rPr>
        <w:t xml:space="preserve"> </w:t>
      </w:r>
      <w:r w:rsidR="00193BE7" w:rsidRPr="00AF5F75">
        <w:rPr>
          <w:rFonts w:ascii="微軟正黑體" w:eastAsia="微軟正黑體" w:hAnsi="微軟正黑體"/>
          <w:szCs w:val="24"/>
        </w:rPr>
        <w:t xml:space="preserve">月　</w:t>
      </w:r>
      <w:r w:rsidR="00193BE7">
        <w:rPr>
          <w:rFonts w:ascii="微軟正黑體" w:eastAsia="微軟正黑體" w:hAnsi="微軟正黑體" w:hint="eastAsia"/>
          <w:szCs w:val="24"/>
        </w:rPr>
        <w:t xml:space="preserve"> </w:t>
      </w:r>
      <w:r w:rsidR="00193BE7" w:rsidRPr="00AF5F75">
        <w:rPr>
          <w:rFonts w:ascii="微軟正黑體" w:eastAsia="微軟正黑體" w:hAnsi="微軟正黑體"/>
          <w:szCs w:val="24"/>
        </w:rPr>
        <w:t xml:space="preserve">　日</w:t>
      </w:r>
    </w:p>
    <w:sectPr w:rsidR="00496D61" w:rsidRPr="00193BE7">
      <w:pgSz w:w="11906" w:h="16838"/>
      <w:pgMar w:top="454" w:right="1134" w:bottom="45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C33D" w14:textId="77777777" w:rsidR="0075467A" w:rsidRDefault="0075467A" w:rsidP="00BA04E0">
      <w:pPr>
        <w:spacing w:line="240" w:lineRule="auto"/>
      </w:pPr>
      <w:r>
        <w:separator/>
      </w:r>
    </w:p>
  </w:endnote>
  <w:endnote w:type="continuationSeparator" w:id="0">
    <w:p w14:paraId="0305050A" w14:textId="77777777" w:rsidR="0075467A" w:rsidRDefault="0075467A" w:rsidP="00BA0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5C34" w14:textId="77777777" w:rsidR="0075467A" w:rsidRDefault="0075467A" w:rsidP="00BA04E0">
      <w:pPr>
        <w:spacing w:line="240" w:lineRule="auto"/>
      </w:pPr>
      <w:r>
        <w:separator/>
      </w:r>
    </w:p>
  </w:footnote>
  <w:footnote w:type="continuationSeparator" w:id="0">
    <w:p w14:paraId="253F0F80" w14:textId="77777777" w:rsidR="0075467A" w:rsidRDefault="0075467A" w:rsidP="00BA04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1"/>
    <w:rsid w:val="00193BE7"/>
    <w:rsid w:val="001D7F5D"/>
    <w:rsid w:val="00203EAF"/>
    <w:rsid w:val="00496D61"/>
    <w:rsid w:val="00532A07"/>
    <w:rsid w:val="006C5D38"/>
    <w:rsid w:val="0075467A"/>
    <w:rsid w:val="00A22700"/>
    <w:rsid w:val="00A80378"/>
    <w:rsid w:val="00AF5F75"/>
    <w:rsid w:val="00BA04E0"/>
    <w:rsid w:val="00BF7589"/>
    <w:rsid w:val="00C61560"/>
    <w:rsid w:val="00D4134C"/>
    <w:rsid w:val="00DA753C"/>
    <w:rsid w:val="00E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279D5"/>
  <w15:docId w15:val="{6D82ADDA-9884-4B35-8C1C-81A6061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C39"/>
    <w:pPr>
      <w:spacing w:line="2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qFormat/>
    <w:locked/>
    <w:rsid w:val="00891A35"/>
    <w:rPr>
      <w:rFonts w:cs="Times New Roman"/>
      <w:sz w:val="20"/>
      <w:szCs w:val="20"/>
    </w:rPr>
  </w:style>
  <w:style w:type="character" w:customStyle="1" w:styleId="a5">
    <w:name w:val="頁尾 字元"/>
    <w:link w:val="a6"/>
    <w:qFormat/>
    <w:locked/>
    <w:rsid w:val="00891A35"/>
    <w:rPr>
      <w:rFonts w:cs="Times New Roman"/>
      <w:sz w:val="20"/>
      <w:szCs w:val="20"/>
    </w:rPr>
  </w:style>
  <w:style w:type="character" w:customStyle="1" w:styleId="a7">
    <w:name w:val="註解方塊文字 字元"/>
    <w:link w:val="a8"/>
    <w:semiHidden/>
    <w:qFormat/>
    <w:locked/>
    <w:rsid w:val="00835EBA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qFormat/>
    <w:rsid w:val="00C0235C"/>
    <w:rPr>
      <w:rFonts w:cs="Times New Roman"/>
      <w:sz w:val="18"/>
      <w:szCs w:val="18"/>
    </w:rPr>
  </w:style>
  <w:style w:type="character" w:customStyle="1" w:styleId="aa">
    <w:name w:val="註解文字 字元"/>
    <w:link w:val="ab"/>
    <w:qFormat/>
    <w:locked/>
    <w:rsid w:val="00C0235C"/>
    <w:rPr>
      <w:rFonts w:cs="Times New Roman"/>
      <w:kern w:val="2"/>
      <w:sz w:val="22"/>
      <w:szCs w:val="22"/>
    </w:rPr>
  </w:style>
  <w:style w:type="character" w:customStyle="1" w:styleId="ac">
    <w:name w:val="註解主旨 字元"/>
    <w:link w:val="ad"/>
    <w:qFormat/>
    <w:locked/>
    <w:rsid w:val="00C0235C"/>
    <w:rPr>
      <w:rFonts w:cs="Times New Roman"/>
      <w:b/>
      <w:bCs/>
      <w:kern w:val="2"/>
      <w:sz w:val="22"/>
      <w:szCs w:val="22"/>
    </w:rPr>
  </w:style>
  <w:style w:type="character" w:styleId="ae">
    <w:name w:val="Hyperlink"/>
    <w:basedOn w:val="a0"/>
    <w:rsid w:val="00472A8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qFormat/>
    <w:rsid w:val="00472A8D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locked/>
    <w:rsid w:val="00472A8D"/>
    <w:rPr>
      <w:b/>
      <w:bCs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1">
    <w:name w:val="清單段落1"/>
    <w:basedOn w:val="a"/>
    <w:qFormat/>
    <w:rsid w:val="0019021B"/>
    <w:pPr>
      <w:ind w:left="480"/>
    </w:pPr>
  </w:style>
  <w:style w:type="paragraph" w:customStyle="1" w:styleId="af6">
    <w:name w:val="頁首與頁尾"/>
    <w:basedOn w:val="a"/>
    <w:qFormat/>
  </w:style>
  <w:style w:type="paragraph" w:styleId="a4">
    <w:name w:val="header"/>
    <w:basedOn w:val="a"/>
    <w:link w:val="a3"/>
    <w:rsid w:val="0089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rsid w:val="0089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7"/>
    <w:semiHidden/>
    <w:qFormat/>
    <w:rsid w:val="00835EBA"/>
    <w:rPr>
      <w:rFonts w:ascii="Cambria" w:hAnsi="Cambria"/>
      <w:sz w:val="18"/>
      <w:szCs w:val="18"/>
    </w:rPr>
  </w:style>
  <w:style w:type="paragraph" w:styleId="ab">
    <w:name w:val="annotation text"/>
    <w:basedOn w:val="a"/>
    <w:link w:val="aa"/>
    <w:qFormat/>
    <w:rsid w:val="00C0235C"/>
  </w:style>
  <w:style w:type="paragraph" w:styleId="ad">
    <w:name w:val="annotation subject"/>
    <w:basedOn w:val="ab"/>
    <w:next w:val="ab"/>
    <w:link w:val="ac"/>
    <w:qFormat/>
    <w:rsid w:val="00C0235C"/>
    <w:rPr>
      <w:b/>
      <w:bCs/>
    </w:rPr>
  </w:style>
  <w:style w:type="paragraph" w:styleId="af7">
    <w:name w:val="List Paragraph"/>
    <w:basedOn w:val="a"/>
    <w:uiPriority w:val="34"/>
    <w:qFormat/>
    <w:rsid w:val="008E7372"/>
    <w:pPr>
      <w:ind w:left="480"/>
    </w:pPr>
  </w:style>
  <w:style w:type="table" w:styleId="af8">
    <w:name w:val="Table Grid"/>
    <w:basedOn w:val="a1"/>
    <w:rsid w:val="007A5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landosatoyama.com/tw/reserve/ecological-experience-summer-camp-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85FA-8A71-4BD0-BB65-1EF03499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144</Words>
  <Characters>821</Characters>
  <Application>Microsoft Office Word</Application>
  <DocSecurity>0</DocSecurity>
  <Lines>6</Lines>
  <Paragraphs>1</Paragraphs>
  <ScaleCrop>false</ScaleCrop>
  <Company>888TIGER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dc:description/>
  <cp:lastModifiedBy>馥森里山-餐飲經理-陳思玲</cp:lastModifiedBy>
  <cp:revision>15</cp:revision>
  <cp:lastPrinted>2024-07-07T00:49:00Z</cp:lastPrinted>
  <dcterms:created xsi:type="dcterms:W3CDTF">2024-06-04T06:04:00Z</dcterms:created>
  <dcterms:modified xsi:type="dcterms:W3CDTF">2024-07-07T01:31:00Z</dcterms:modified>
  <dc:language>zh-TW</dc:language>
</cp:coreProperties>
</file>